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38B0" w14:textId="669835D7" w:rsidR="00A8595C" w:rsidRPr="00A9240C" w:rsidRDefault="00564BB1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 </w:t>
      </w:r>
      <w:r w:rsidR="00EA1237" w:rsidRPr="00A9240C">
        <w:rPr>
          <w:rFonts w:ascii="Times New Roman" w:hAnsi="Times New Roman"/>
          <w:b/>
          <w:sz w:val="24"/>
          <w:szCs w:val="24"/>
        </w:rPr>
        <w:t xml:space="preserve">Задания на </w:t>
      </w:r>
      <w:r w:rsidR="00EE6016" w:rsidRPr="00A9240C">
        <w:rPr>
          <w:rFonts w:ascii="Times New Roman" w:hAnsi="Times New Roman"/>
          <w:b/>
          <w:sz w:val="24"/>
          <w:szCs w:val="24"/>
        </w:rPr>
        <w:t xml:space="preserve">время </w:t>
      </w:r>
      <w:r w:rsidR="00A8595C" w:rsidRPr="00A9240C">
        <w:rPr>
          <w:rFonts w:ascii="Times New Roman" w:hAnsi="Times New Roman"/>
          <w:b/>
          <w:sz w:val="24"/>
          <w:szCs w:val="24"/>
        </w:rPr>
        <w:t>дистан</w:t>
      </w:r>
      <w:r w:rsidR="00EE6016" w:rsidRPr="00A9240C">
        <w:rPr>
          <w:rFonts w:ascii="Times New Roman" w:hAnsi="Times New Roman"/>
          <w:b/>
          <w:sz w:val="24"/>
          <w:szCs w:val="24"/>
        </w:rPr>
        <w:t>ционного обучения</w:t>
      </w:r>
      <w:r w:rsidR="00A8595C" w:rsidRPr="00A9240C">
        <w:rPr>
          <w:rFonts w:ascii="Times New Roman" w:hAnsi="Times New Roman"/>
          <w:b/>
          <w:sz w:val="24"/>
          <w:szCs w:val="24"/>
        </w:rPr>
        <w:t xml:space="preserve"> </w:t>
      </w:r>
    </w:p>
    <w:p w14:paraId="2699AFB2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AF8470" w14:textId="18CA5E8B" w:rsidR="00E7392D" w:rsidRPr="00A9240C" w:rsidRDefault="00E7392D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С </w:t>
      </w:r>
      <w:r w:rsidR="00A8595C" w:rsidRPr="00A9240C">
        <w:rPr>
          <w:rFonts w:ascii="Times New Roman" w:hAnsi="Times New Roman"/>
          <w:b/>
          <w:sz w:val="24"/>
          <w:szCs w:val="24"/>
        </w:rPr>
        <w:t>23.12.2022</w:t>
      </w:r>
      <w:r w:rsidRPr="00A9240C">
        <w:rPr>
          <w:rFonts w:ascii="Times New Roman" w:hAnsi="Times New Roman"/>
          <w:b/>
          <w:sz w:val="24"/>
          <w:szCs w:val="24"/>
        </w:rPr>
        <w:t xml:space="preserve"> по </w:t>
      </w:r>
      <w:r w:rsidR="00A8595C" w:rsidRPr="00A9240C">
        <w:rPr>
          <w:rFonts w:ascii="Times New Roman" w:hAnsi="Times New Roman"/>
          <w:b/>
          <w:sz w:val="24"/>
          <w:szCs w:val="24"/>
        </w:rPr>
        <w:t>31</w:t>
      </w:r>
      <w:r w:rsidRPr="00A9240C">
        <w:rPr>
          <w:rFonts w:ascii="Times New Roman" w:hAnsi="Times New Roman"/>
          <w:b/>
          <w:sz w:val="24"/>
          <w:szCs w:val="24"/>
        </w:rPr>
        <w:t>.</w:t>
      </w:r>
      <w:r w:rsidR="00A8595C" w:rsidRPr="00A9240C">
        <w:rPr>
          <w:rFonts w:ascii="Times New Roman" w:hAnsi="Times New Roman"/>
          <w:b/>
          <w:sz w:val="24"/>
          <w:szCs w:val="24"/>
        </w:rPr>
        <w:t>12</w:t>
      </w:r>
      <w:r w:rsidRPr="00A9240C">
        <w:rPr>
          <w:rFonts w:ascii="Times New Roman" w:hAnsi="Times New Roman"/>
          <w:b/>
          <w:sz w:val="24"/>
          <w:szCs w:val="24"/>
        </w:rPr>
        <w:t>.20</w:t>
      </w:r>
      <w:r w:rsidR="00A8595C" w:rsidRPr="00A9240C">
        <w:rPr>
          <w:rFonts w:ascii="Times New Roman" w:hAnsi="Times New Roman"/>
          <w:b/>
          <w:sz w:val="24"/>
          <w:szCs w:val="24"/>
        </w:rPr>
        <w:t>22</w:t>
      </w:r>
      <w:r w:rsidRPr="00A9240C">
        <w:rPr>
          <w:rFonts w:ascii="Times New Roman" w:hAnsi="Times New Roman"/>
          <w:b/>
          <w:sz w:val="24"/>
          <w:szCs w:val="24"/>
        </w:rPr>
        <w:t>г.</w:t>
      </w:r>
    </w:p>
    <w:p w14:paraId="4B8C923B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</w:p>
    <w:p w14:paraId="5021611D" w14:textId="56551DBE" w:rsidR="00EE6016" w:rsidRPr="00A9240C" w:rsidRDefault="00DD5E13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6016" w:rsidRPr="00A9240C">
        <w:rPr>
          <w:rFonts w:ascii="Times New Roman" w:hAnsi="Times New Roman"/>
          <w:sz w:val="24"/>
          <w:szCs w:val="24"/>
        </w:rPr>
        <w:t>рограмма «IT-</w:t>
      </w:r>
      <w:proofErr w:type="spellStart"/>
      <w:r w:rsidR="00EE6016" w:rsidRPr="00A9240C">
        <w:rPr>
          <w:rFonts w:ascii="Times New Roman" w:hAnsi="Times New Roman"/>
          <w:sz w:val="24"/>
          <w:szCs w:val="24"/>
        </w:rPr>
        <w:t>квантум</w:t>
      </w:r>
      <w:proofErr w:type="spellEnd"/>
      <w:r w:rsidR="00EE6016" w:rsidRPr="00A9240C">
        <w:rPr>
          <w:rFonts w:ascii="Times New Roman" w:hAnsi="Times New Roman"/>
          <w:sz w:val="24"/>
          <w:szCs w:val="24"/>
        </w:rPr>
        <w:t>»</w:t>
      </w:r>
    </w:p>
    <w:p w14:paraId="45D14C95" w14:textId="29AF962F" w:rsidR="00EA1237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</w:t>
      </w:r>
      <w:r w:rsidR="00EA1237" w:rsidRPr="00A9240C">
        <w:rPr>
          <w:rFonts w:ascii="Times New Roman" w:hAnsi="Times New Roman"/>
          <w:sz w:val="24"/>
          <w:szCs w:val="24"/>
        </w:rPr>
        <w:t xml:space="preserve">едагог: </w:t>
      </w:r>
      <w:r w:rsidR="00AB41EE" w:rsidRPr="00A9240C">
        <w:rPr>
          <w:rFonts w:ascii="Times New Roman" w:hAnsi="Times New Roman"/>
          <w:sz w:val="24"/>
          <w:szCs w:val="24"/>
        </w:rPr>
        <w:t>Крючков В.В.</w:t>
      </w:r>
    </w:p>
    <w:p w14:paraId="0973C866" w14:textId="4BB83148" w:rsidR="00A8595C" w:rsidRPr="00A9240C" w:rsidRDefault="00AB41EE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240C">
        <w:rPr>
          <w:rFonts w:ascii="Times New Roman" w:hAnsi="Times New Roman"/>
          <w:sz w:val="24"/>
          <w:szCs w:val="24"/>
        </w:rPr>
        <w:t>пгт</w:t>
      </w:r>
      <w:proofErr w:type="spellEnd"/>
      <w:r w:rsidRPr="00A9240C">
        <w:rPr>
          <w:rFonts w:ascii="Times New Roman" w:hAnsi="Times New Roman"/>
          <w:sz w:val="24"/>
          <w:szCs w:val="24"/>
        </w:rPr>
        <w:t>.</w:t>
      </w:r>
      <w:r w:rsidR="00EE6016" w:rsidRPr="00A92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95C" w:rsidRPr="00A9240C">
        <w:rPr>
          <w:rFonts w:ascii="Times New Roman" w:hAnsi="Times New Roman"/>
          <w:sz w:val="24"/>
          <w:szCs w:val="24"/>
        </w:rPr>
        <w:t>Б</w:t>
      </w:r>
      <w:r w:rsidR="00EE6016" w:rsidRPr="00A9240C">
        <w:rPr>
          <w:rFonts w:ascii="Times New Roman" w:hAnsi="Times New Roman"/>
          <w:sz w:val="24"/>
          <w:szCs w:val="24"/>
        </w:rPr>
        <w:t>арсово</w:t>
      </w:r>
      <w:proofErr w:type="spellEnd"/>
    </w:p>
    <w:p w14:paraId="39DBA37B" w14:textId="77777777" w:rsidR="00B117D4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D75A3D" w14:textId="77777777" w:rsidR="00EE6016" w:rsidRPr="00A9240C" w:rsidRDefault="00EE6016" w:rsidP="00A9240C">
      <w:pPr>
        <w:pStyle w:val="a3"/>
        <w:spacing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40C">
        <w:rPr>
          <w:rFonts w:ascii="Times New Roman" w:hAnsi="Times New Roman"/>
          <w:b/>
          <w:bCs/>
          <w:sz w:val="24"/>
          <w:szCs w:val="24"/>
        </w:rPr>
        <w:t>1 группа</w:t>
      </w:r>
    </w:p>
    <w:p w14:paraId="0DAD8B96" w14:textId="77777777" w:rsidR="00EE6016" w:rsidRPr="00A9240C" w:rsidRDefault="00EE6016" w:rsidP="00A9240C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Понедельник 15:00-16:25</w:t>
      </w:r>
    </w:p>
    <w:p w14:paraId="740C928F" w14:textId="55D0C086" w:rsidR="00A8595C" w:rsidRPr="00A9240C" w:rsidRDefault="00EE6016" w:rsidP="00A9240C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Суббота 09:00-10:25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933"/>
        <w:gridCol w:w="4564"/>
      </w:tblGrid>
      <w:tr w:rsidR="00A9240C" w:rsidRPr="00A9240C" w14:paraId="7A336CC8" w14:textId="77777777" w:rsidTr="00993AF6">
        <w:trPr>
          <w:trHeight w:val="564"/>
        </w:trPr>
        <w:tc>
          <w:tcPr>
            <w:tcW w:w="1101" w:type="dxa"/>
          </w:tcPr>
          <w:p w14:paraId="215F7E39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33" w:type="dxa"/>
          </w:tcPr>
          <w:p w14:paraId="677A175D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564" w:type="dxa"/>
          </w:tcPr>
          <w:p w14:paraId="51DF2FA3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A9240C" w:rsidRPr="00A9240C" w14:paraId="690D039A" w14:textId="77777777" w:rsidTr="00993AF6">
        <w:trPr>
          <w:trHeight w:val="696"/>
        </w:trPr>
        <w:tc>
          <w:tcPr>
            <w:tcW w:w="1101" w:type="dxa"/>
          </w:tcPr>
          <w:p w14:paraId="21E13C6E" w14:textId="74682B01" w:rsidR="00BD38B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4933" w:type="dxa"/>
          </w:tcPr>
          <w:p w14:paraId="418F8BF1" w14:textId="77777777" w:rsidR="003B5A36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A9240C">
              <w:t>Линейные алгоритмы обработки целочисленных и вещественных данных. Закрепление материала.</w:t>
            </w:r>
          </w:p>
          <w:p w14:paraId="66E02326" w14:textId="77777777" w:rsid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78616352" w14:textId="39436D3A" w:rsidR="00A9240C" w:rsidRPr="00993AF6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  <w:rPr>
                <w:b/>
                <w:bCs/>
              </w:rPr>
            </w:pPr>
            <w:r w:rsidRPr="00993AF6">
              <w:rPr>
                <w:b/>
                <w:bCs/>
              </w:rPr>
              <w:t>Практическое з</w:t>
            </w:r>
            <w:r w:rsidR="00A9240C" w:rsidRPr="00993AF6">
              <w:rPr>
                <w:b/>
                <w:bCs/>
              </w:rPr>
              <w:t>адание</w:t>
            </w:r>
            <w:r w:rsidRPr="00993AF6">
              <w:rPr>
                <w:b/>
                <w:bCs/>
              </w:rPr>
              <w:t>.</w:t>
            </w:r>
          </w:p>
          <w:p w14:paraId="6EC31A85" w14:textId="55211A2F" w:rsidR="00663E09" w:rsidRP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993AF6">
              <w:rPr>
                <w:u w:val="single"/>
              </w:rPr>
              <w:t>Задача</w:t>
            </w:r>
            <w:r>
              <w:t>: н</w:t>
            </w:r>
            <w:r w:rsidRPr="00663E09">
              <w:t xml:space="preserve">аписать модуль, который генерирует случайное целое пятизначное число и вычисляет сумму его цифр. На экран должно быть выведено </w:t>
            </w:r>
            <w:r w:rsidRPr="00663E09">
              <w:rPr>
                <w:rFonts w:eastAsiaTheme="minorHAnsi"/>
                <w:lang w:eastAsia="en-US"/>
              </w:rPr>
              <w:t>полученное случайное число и сумма его цифр.</w:t>
            </w:r>
          </w:p>
          <w:p w14:paraId="7C899939" w14:textId="77777777" w:rsid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39862B39" w14:textId="4B2C4616" w:rsidR="00A9240C" w:rsidRP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</w:tc>
        <w:tc>
          <w:tcPr>
            <w:tcW w:w="4564" w:type="dxa"/>
          </w:tcPr>
          <w:p w14:paraId="2141DF8D" w14:textId="77777777" w:rsidR="00637367" w:rsidRDefault="000704A5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https://disk.yandex.ru/i/OMWQXc0V9snF2g</w:t>
              </w:r>
            </w:hyperlink>
            <w:r w:rsidR="00A92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BBBBB" w14:textId="1AD3F3A7" w:rsidR="00A9240C" w:rsidRDefault="000704A5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https://disk.yandex.ru/i/b9V9rOuduODLtg</w:t>
              </w:r>
            </w:hyperlink>
          </w:p>
          <w:p w14:paraId="6B34F0F6" w14:textId="364459F4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0C" w:rsidRPr="00A9240C" w14:paraId="0CFEACC7" w14:textId="77777777" w:rsidTr="00993AF6">
        <w:tc>
          <w:tcPr>
            <w:tcW w:w="1101" w:type="dxa"/>
          </w:tcPr>
          <w:p w14:paraId="33501D10" w14:textId="15A352F5" w:rsidR="00D10927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4933" w:type="dxa"/>
          </w:tcPr>
          <w:p w14:paraId="25403609" w14:textId="77777777" w:rsidR="007259A0" w:rsidRDefault="00A9240C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 xml:space="preserve">Разветвляющиеся алгоритмы. Логический тип данных. Инструкция ветвления. </w:t>
            </w:r>
            <w:r w:rsidRPr="00A9240C">
              <w:rPr>
                <w:sz w:val="24"/>
                <w:szCs w:val="24"/>
              </w:rPr>
              <w:t xml:space="preserve"> </w:t>
            </w: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  <w:p w14:paraId="2B65C0B3" w14:textId="77777777" w:rsid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799E6D2A" w14:textId="77777777" w:rsidR="00663E09" w:rsidRPr="00993AF6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  <w:rPr>
                <w:b/>
                <w:bCs/>
              </w:rPr>
            </w:pPr>
            <w:r w:rsidRPr="00993AF6">
              <w:rPr>
                <w:b/>
                <w:bCs/>
              </w:rPr>
              <w:t>Практическое задание.</w:t>
            </w:r>
          </w:p>
          <w:p w14:paraId="4DCED1CD" w14:textId="6FAF21C4" w:rsidR="00663E09" w:rsidRP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993AF6">
              <w:rPr>
                <w:u w:val="single"/>
              </w:rPr>
              <w:t>Задача</w:t>
            </w:r>
            <w:r>
              <w:t>: н</w:t>
            </w:r>
            <w:r w:rsidRPr="00663E09">
              <w:t xml:space="preserve">аписать модуль, который генерирует случайное целое </w:t>
            </w:r>
            <w:r>
              <w:t>дву</w:t>
            </w:r>
            <w:r w:rsidRPr="00663E09">
              <w:t>значное число</w:t>
            </w:r>
            <w:r>
              <w:t xml:space="preserve"> в диапазоне от -99 до 99. </w:t>
            </w:r>
            <w:r w:rsidRPr="00663E09">
              <w:t xml:space="preserve">На экран должно быть выведено </w:t>
            </w:r>
            <w:r w:rsidRPr="00663E09">
              <w:rPr>
                <w:rFonts w:eastAsiaTheme="minorHAnsi"/>
                <w:lang w:eastAsia="en-US"/>
              </w:rPr>
              <w:t xml:space="preserve">полученное случайное число и </w:t>
            </w:r>
            <w:r>
              <w:rPr>
                <w:rFonts w:eastAsiaTheme="minorHAnsi"/>
                <w:lang w:eastAsia="en-US"/>
              </w:rPr>
              <w:t>сообщение о том число положительное или отрицательное</w:t>
            </w:r>
            <w:r w:rsidRPr="00663E09">
              <w:rPr>
                <w:rFonts w:eastAsiaTheme="minorHAnsi"/>
                <w:lang w:eastAsia="en-US"/>
              </w:rPr>
              <w:t>.</w:t>
            </w:r>
          </w:p>
          <w:p w14:paraId="64BADD38" w14:textId="3BAADF2B" w:rsidR="00663E09" w:rsidRPr="00A9240C" w:rsidRDefault="00663E09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5CC84961" w14:textId="1FFE687D" w:rsidR="00CB686E" w:rsidRDefault="000704A5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https://disk.yandex.ru/i/-lVAXSddSqfmSg</w:t>
              </w:r>
            </w:hyperlink>
          </w:p>
          <w:p w14:paraId="6FC5A959" w14:textId="617B9321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0C" w:rsidRPr="00A9240C" w14:paraId="5D145002" w14:textId="77777777" w:rsidTr="00993AF6">
        <w:trPr>
          <w:trHeight w:val="760"/>
        </w:trPr>
        <w:tc>
          <w:tcPr>
            <w:tcW w:w="1101" w:type="dxa"/>
          </w:tcPr>
          <w:p w14:paraId="21370212" w14:textId="7CE29525" w:rsidR="00E7392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</w:t>
            </w:r>
          </w:p>
        </w:tc>
        <w:tc>
          <w:tcPr>
            <w:tcW w:w="4933" w:type="dxa"/>
          </w:tcPr>
          <w:p w14:paraId="7C4019E5" w14:textId="77777777" w:rsidR="007259A0" w:rsidRDefault="00A9240C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>Разветвляющиеся алгоритмы. Сложные условия. Каскадные ветвления. Закрепление материала.</w:t>
            </w:r>
          </w:p>
          <w:p w14:paraId="5CAD6FBD" w14:textId="77777777" w:rsidR="00993AF6" w:rsidRDefault="00993AF6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E0E7" w14:textId="5A469CCB" w:rsidR="000704A5" w:rsidRPr="000704A5" w:rsidRDefault="000704A5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задание.</w:t>
            </w:r>
          </w:p>
          <w:p w14:paraId="34326D43" w14:textId="3E41C254" w:rsidR="000704A5" w:rsidRPr="00A9240C" w:rsidRDefault="000704A5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ано трёхзначное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программу, которая определяет: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есть ли среди цифр заданного целого трёхзначного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числа одинаковые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14:paraId="01A67FD1" w14:textId="016587D4" w:rsidR="00D95E4F" w:rsidRDefault="000704A5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https://disk.yandex.ru/i/T-T2XqzIONX-7w</w:t>
              </w:r>
            </w:hyperlink>
          </w:p>
          <w:p w14:paraId="0D966102" w14:textId="7B4ADA52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E4519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DD143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4EF3" w:rsidRPr="00A9240C" w:rsidSect="000704A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7"/>
    <w:rsid w:val="0000112F"/>
    <w:rsid w:val="00031195"/>
    <w:rsid w:val="000667C9"/>
    <w:rsid w:val="000704A5"/>
    <w:rsid w:val="00085AB2"/>
    <w:rsid w:val="000C0CFF"/>
    <w:rsid w:val="00185183"/>
    <w:rsid w:val="001D7361"/>
    <w:rsid w:val="00232940"/>
    <w:rsid w:val="002661E4"/>
    <w:rsid w:val="002A61B1"/>
    <w:rsid w:val="00345919"/>
    <w:rsid w:val="003B5A36"/>
    <w:rsid w:val="004400DD"/>
    <w:rsid w:val="00450C1E"/>
    <w:rsid w:val="00451B3B"/>
    <w:rsid w:val="00472E97"/>
    <w:rsid w:val="0049011E"/>
    <w:rsid w:val="004C133C"/>
    <w:rsid w:val="004D25E9"/>
    <w:rsid w:val="004F1C2C"/>
    <w:rsid w:val="004F4EF3"/>
    <w:rsid w:val="0051166D"/>
    <w:rsid w:val="00551BD7"/>
    <w:rsid w:val="00564BB1"/>
    <w:rsid w:val="005B2FDE"/>
    <w:rsid w:val="005E3F14"/>
    <w:rsid w:val="005E6F80"/>
    <w:rsid w:val="00612D90"/>
    <w:rsid w:val="006320E5"/>
    <w:rsid w:val="0063696C"/>
    <w:rsid w:val="00637367"/>
    <w:rsid w:val="00663E09"/>
    <w:rsid w:val="00684BF0"/>
    <w:rsid w:val="006873CC"/>
    <w:rsid w:val="00696E1C"/>
    <w:rsid w:val="006E5534"/>
    <w:rsid w:val="0070633A"/>
    <w:rsid w:val="007259A0"/>
    <w:rsid w:val="00751474"/>
    <w:rsid w:val="00790E1C"/>
    <w:rsid w:val="00810DC9"/>
    <w:rsid w:val="008F06E7"/>
    <w:rsid w:val="00925247"/>
    <w:rsid w:val="00993AF6"/>
    <w:rsid w:val="009B54C3"/>
    <w:rsid w:val="009E53C0"/>
    <w:rsid w:val="009F212C"/>
    <w:rsid w:val="00A119EB"/>
    <w:rsid w:val="00A562A5"/>
    <w:rsid w:val="00A8595C"/>
    <w:rsid w:val="00A9240C"/>
    <w:rsid w:val="00AB41EE"/>
    <w:rsid w:val="00AC7936"/>
    <w:rsid w:val="00B117D4"/>
    <w:rsid w:val="00B11C9D"/>
    <w:rsid w:val="00B67283"/>
    <w:rsid w:val="00B70B25"/>
    <w:rsid w:val="00BC00DA"/>
    <w:rsid w:val="00BD38BD"/>
    <w:rsid w:val="00BE3C2A"/>
    <w:rsid w:val="00BF281E"/>
    <w:rsid w:val="00BF6CBB"/>
    <w:rsid w:val="00C11EB5"/>
    <w:rsid w:val="00CB686E"/>
    <w:rsid w:val="00CE0415"/>
    <w:rsid w:val="00CF79F8"/>
    <w:rsid w:val="00D10927"/>
    <w:rsid w:val="00D4375E"/>
    <w:rsid w:val="00D843AB"/>
    <w:rsid w:val="00D95E4F"/>
    <w:rsid w:val="00DD5E13"/>
    <w:rsid w:val="00DE4526"/>
    <w:rsid w:val="00E131FD"/>
    <w:rsid w:val="00E36F59"/>
    <w:rsid w:val="00E37150"/>
    <w:rsid w:val="00E7392D"/>
    <w:rsid w:val="00E811BC"/>
    <w:rsid w:val="00E97CBD"/>
    <w:rsid w:val="00EA1237"/>
    <w:rsid w:val="00EA7C96"/>
    <w:rsid w:val="00ED7046"/>
    <w:rsid w:val="00ED79E3"/>
    <w:rsid w:val="00EE6016"/>
    <w:rsid w:val="00F068DA"/>
    <w:rsid w:val="00F13E37"/>
    <w:rsid w:val="00F16275"/>
    <w:rsid w:val="00F418B9"/>
    <w:rsid w:val="00FC7712"/>
    <w:rsid w:val="00FE048D"/>
    <w:rsid w:val="00FE3325"/>
    <w:rsid w:val="00FF1952"/>
    <w:rsid w:val="00FF478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BC4"/>
  <w15:docId w15:val="{7AD11044-65B3-444B-9BA4-00DFDEB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paragraph" w:styleId="a7">
    <w:name w:val="Normal (Web)"/>
    <w:basedOn w:val="a"/>
    <w:uiPriority w:val="99"/>
    <w:semiHidden/>
    <w:unhideWhenUsed/>
    <w:rsid w:val="003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A3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41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lVAXSddSqfmSg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b9V9rOuduODL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OMWQXc0V9snF2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T-T2XqzIONX-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181-E2EE-4B9E-9024-D8827D5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Крючков</cp:lastModifiedBy>
  <cp:revision>5</cp:revision>
  <dcterms:created xsi:type="dcterms:W3CDTF">2022-12-22T18:04:00Z</dcterms:created>
  <dcterms:modified xsi:type="dcterms:W3CDTF">2022-12-22T18:39:00Z</dcterms:modified>
</cp:coreProperties>
</file>